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7A51" w14:textId="62D61F9A" w:rsidR="00853885" w:rsidRDefault="00853885" w:rsidP="00853885">
      <w:pPr>
        <w:spacing w:line="360" w:lineRule="auto"/>
        <w:jc w:val="center"/>
        <w:rPr>
          <w:rFonts w:ascii="標楷體" w:eastAsia="標楷體" w:hAnsi="標楷體" w:cs="Yu Gothic UI Semibold"/>
          <w:sz w:val="32"/>
          <w:szCs w:val="32"/>
        </w:rPr>
      </w:pPr>
      <w:r w:rsidRPr="008171A0">
        <w:rPr>
          <w:rFonts w:ascii="標楷體" w:eastAsia="標楷體" w:hAnsi="標楷體" w:cs="Yu Gothic UI Semibold"/>
          <w:sz w:val="32"/>
          <w:szCs w:val="32"/>
        </w:rPr>
        <w:t>新竹市立建功高級中學11</w:t>
      </w:r>
      <w:r w:rsidR="00CC16DE">
        <w:rPr>
          <w:rFonts w:ascii="標楷體" w:eastAsia="標楷體" w:hAnsi="標楷體" w:cs="Yu Gothic UI Semibold" w:hint="eastAsia"/>
          <w:sz w:val="32"/>
          <w:szCs w:val="32"/>
        </w:rPr>
        <w:t>3</w:t>
      </w:r>
      <w:r w:rsidRPr="008171A0">
        <w:rPr>
          <w:rFonts w:ascii="標楷體" w:eastAsia="標楷體" w:hAnsi="標楷體" w:cs="Yu Gothic UI Semibold"/>
          <w:sz w:val="32"/>
          <w:szCs w:val="32"/>
        </w:rPr>
        <w:t>學年度升高</w:t>
      </w:r>
      <w:r>
        <w:rPr>
          <w:rFonts w:ascii="標楷體" w:eastAsia="標楷體" w:hAnsi="標楷體" w:cs="Yu Gothic UI Semibold" w:hint="eastAsia"/>
          <w:sz w:val="32"/>
          <w:szCs w:val="32"/>
        </w:rPr>
        <w:t>三</w:t>
      </w:r>
      <w:r w:rsidRPr="008171A0">
        <w:rPr>
          <w:rFonts w:ascii="標楷體" w:eastAsia="標楷體" w:hAnsi="標楷體" w:cs="Yu Gothic UI Semibold"/>
          <w:sz w:val="32"/>
          <w:szCs w:val="32"/>
        </w:rPr>
        <w:t>暑期課業輔導實施計畫</w:t>
      </w:r>
    </w:p>
    <w:p w14:paraId="04264228" w14:textId="42F14E7C" w:rsidR="00853885" w:rsidRPr="00B36433" w:rsidRDefault="00853885" w:rsidP="00853885">
      <w:pPr>
        <w:spacing w:line="360" w:lineRule="auto"/>
        <w:jc w:val="right"/>
        <w:rPr>
          <w:rFonts w:ascii="標楷體" w:eastAsia="標楷體" w:hAnsi="標楷體" w:cs="Yu Gothic UI Semibold"/>
          <w:sz w:val="22"/>
          <w:szCs w:val="22"/>
          <w:highlight w:val="green"/>
        </w:rPr>
      </w:pPr>
      <w:r w:rsidRPr="00B36433">
        <w:rPr>
          <w:rFonts w:ascii="標楷體" w:eastAsia="標楷體" w:hAnsi="標楷體" w:cs="Yu Gothic UI Semibold" w:hint="eastAsia"/>
          <w:sz w:val="22"/>
          <w:szCs w:val="22"/>
        </w:rPr>
        <w:t>經11</w:t>
      </w:r>
      <w:r w:rsidR="00B36433">
        <w:rPr>
          <w:rFonts w:ascii="標楷體" w:eastAsia="標楷體" w:hAnsi="標楷體" w:cs="Yu Gothic UI Semibold" w:hint="eastAsia"/>
          <w:sz w:val="22"/>
          <w:szCs w:val="22"/>
        </w:rPr>
        <w:t>3</w:t>
      </w:r>
      <w:r w:rsidRPr="00B36433">
        <w:rPr>
          <w:rFonts w:ascii="標楷體" w:eastAsia="標楷體" w:hAnsi="標楷體" w:cs="Yu Gothic UI Semibold" w:hint="eastAsia"/>
          <w:sz w:val="22"/>
          <w:szCs w:val="22"/>
        </w:rPr>
        <w:t>.0</w:t>
      </w:r>
      <w:r w:rsidR="00B36433">
        <w:rPr>
          <w:rFonts w:ascii="標楷體" w:eastAsia="標楷體" w:hAnsi="標楷體" w:cs="Yu Gothic UI Semibold" w:hint="eastAsia"/>
          <w:sz w:val="22"/>
          <w:szCs w:val="22"/>
        </w:rPr>
        <w:t>6</w:t>
      </w:r>
      <w:r w:rsidRPr="00B36433">
        <w:rPr>
          <w:rFonts w:ascii="標楷體" w:eastAsia="標楷體" w:hAnsi="標楷體" w:cs="Yu Gothic UI Semibold" w:hint="eastAsia"/>
          <w:sz w:val="22"/>
          <w:szCs w:val="22"/>
        </w:rPr>
        <w:t>.</w:t>
      </w:r>
      <w:r w:rsidR="00B36433">
        <w:rPr>
          <w:rFonts w:ascii="標楷體" w:eastAsia="標楷體" w:hAnsi="標楷體" w:cs="Yu Gothic UI Semibold" w:hint="eastAsia"/>
          <w:sz w:val="22"/>
          <w:szCs w:val="22"/>
        </w:rPr>
        <w:t>13</w:t>
      </w:r>
      <w:r w:rsidRPr="00B36433">
        <w:rPr>
          <w:rFonts w:ascii="標楷體" w:eastAsia="標楷體" w:hAnsi="標楷體" w:cs="Yu Gothic UI Semibold" w:hint="eastAsia"/>
          <w:sz w:val="22"/>
          <w:szCs w:val="22"/>
        </w:rPr>
        <w:t>高中暑期輔導課程規畫會議通過</w:t>
      </w:r>
    </w:p>
    <w:p w14:paraId="38B913F9" w14:textId="77777777" w:rsidR="0010585F" w:rsidRPr="00853885" w:rsidRDefault="0010585F">
      <w:pPr>
        <w:jc w:val="right"/>
        <w:rPr>
          <w:rFonts w:ascii="標楷體" w:eastAsia="標楷體" w:hAnsi="標楷體" w:cs="Yu Gothic Medium"/>
        </w:rPr>
      </w:pPr>
    </w:p>
    <w:p w14:paraId="2F3FFF9D" w14:textId="77777777" w:rsidR="0010585F" w:rsidRPr="00A03C1F" w:rsidRDefault="00A03C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A03C1F">
        <w:rPr>
          <w:rFonts w:ascii="標楷體" w:eastAsia="標楷體" w:hAnsi="標楷體" w:cs="Yu Gothic Medium"/>
          <w:color w:val="000000"/>
        </w:rPr>
        <w:t>實施依據</w:t>
      </w:r>
    </w:p>
    <w:p w14:paraId="453E00CD" w14:textId="77777777" w:rsidR="0010585F" w:rsidRPr="00A03C1F" w:rsidRDefault="00A03C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A03C1F">
        <w:rPr>
          <w:rFonts w:ascii="標楷體" w:eastAsia="標楷體" w:hAnsi="標楷體" w:cs="Yu Gothic Medium"/>
          <w:color w:val="000000"/>
        </w:rPr>
        <w:t>高級中等學校課業輔導實施要點。</w:t>
      </w:r>
    </w:p>
    <w:p w14:paraId="76B19F59" w14:textId="77777777" w:rsidR="0010585F" w:rsidRPr="00A03C1F" w:rsidRDefault="00A03C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A03C1F">
        <w:rPr>
          <w:rFonts w:ascii="標楷體" w:eastAsia="標楷體" w:hAnsi="標楷體" w:cs="Yu Gothic Medium"/>
          <w:color w:val="000000"/>
        </w:rPr>
        <w:t>新竹市政府93年11月29日府教學字第0930124766號函。</w:t>
      </w:r>
    </w:p>
    <w:p w14:paraId="173B023C" w14:textId="77777777" w:rsidR="0010585F" w:rsidRPr="00A03C1F" w:rsidRDefault="00A03C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A03C1F">
        <w:rPr>
          <w:rFonts w:ascii="標楷體" w:eastAsia="標楷體" w:hAnsi="標楷體" w:cs="Yu Gothic Medium"/>
          <w:color w:val="000000"/>
        </w:rPr>
        <w:t>實施目的與課程內容</w:t>
      </w:r>
    </w:p>
    <w:p w14:paraId="4DD176A9" w14:textId="77777777" w:rsidR="0010585F" w:rsidRPr="00A03C1F" w:rsidRDefault="00A03C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A03C1F">
        <w:rPr>
          <w:rFonts w:ascii="標楷體" w:eastAsia="標楷體" w:hAnsi="標楷體" w:cs="Yu Gothic Medium"/>
          <w:color w:val="000000"/>
        </w:rPr>
        <w:t>溫故知新，複習高一、高二課程、銜接高三學科基礎能力。</w:t>
      </w:r>
    </w:p>
    <w:p w14:paraId="77C21A71" w14:textId="77777777" w:rsidR="0010585F" w:rsidRPr="00A03C1F" w:rsidRDefault="00A03C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A03C1F">
        <w:rPr>
          <w:rFonts w:ascii="標楷體" w:eastAsia="標楷體" w:hAnsi="標楷體" w:cs="Yu Gothic Medium"/>
          <w:color w:val="000000"/>
        </w:rPr>
        <w:t>學習歷程製作教學或微課程安排。</w:t>
      </w:r>
    </w:p>
    <w:p w14:paraId="6C7D5437" w14:textId="77777777" w:rsidR="0010585F" w:rsidRPr="00A03C1F" w:rsidRDefault="00A03C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A03C1F">
        <w:rPr>
          <w:rFonts w:ascii="標楷體" w:eastAsia="標楷體" w:hAnsi="標楷體" w:cs="Yu Gothic Medium"/>
          <w:color w:val="000000"/>
        </w:rPr>
        <w:t>養成學生良好的假期生活習慣。</w:t>
      </w:r>
    </w:p>
    <w:p w14:paraId="1F14A2DD" w14:textId="77777777" w:rsidR="0010585F" w:rsidRPr="00A03C1F" w:rsidRDefault="00A03C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A03C1F">
        <w:rPr>
          <w:rFonts w:ascii="標楷體" w:eastAsia="標楷體" w:hAnsi="標楷體" w:cs="Yu Gothic Medium"/>
          <w:color w:val="000000"/>
        </w:rPr>
        <w:t>暑假暫定之重要日期</w:t>
      </w:r>
    </w:p>
    <w:tbl>
      <w:tblPr>
        <w:tblStyle w:val="af2"/>
        <w:tblW w:w="78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505"/>
        <w:gridCol w:w="3810"/>
      </w:tblGrid>
      <w:tr w:rsidR="0010585F" w:rsidRPr="00A03C1F" w14:paraId="50746808" w14:textId="77777777" w:rsidTr="00CC16D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8CCE0" w14:textId="77777777" w:rsidR="0010585F" w:rsidRPr="00A03C1F" w:rsidRDefault="00A03C1F">
            <w:pPr>
              <w:jc w:val="center"/>
              <w:rPr>
                <w:rFonts w:ascii="標楷體" w:eastAsia="標楷體" w:hAnsi="標楷體" w:cs="微軟正黑體"/>
              </w:rPr>
            </w:pPr>
            <w:r w:rsidRPr="00A03C1F">
              <w:rPr>
                <w:rFonts w:ascii="標楷體" w:eastAsia="標楷體" w:hAnsi="標楷體" w:cs="微軟正黑體"/>
              </w:rPr>
              <w:t>日期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8B059" w14:textId="77777777" w:rsidR="0010585F" w:rsidRPr="00A03C1F" w:rsidRDefault="00A03C1F">
            <w:pPr>
              <w:jc w:val="center"/>
              <w:rPr>
                <w:rFonts w:ascii="標楷體" w:eastAsia="標楷體" w:hAnsi="標楷體" w:cs="微軟正黑體"/>
              </w:rPr>
            </w:pPr>
            <w:r w:rsidRPr="00A03C1F">
              <w:rPr>
                <w:rFonts w:ascii="標楷體" w:eastAsia="標楷體" w:hAnsi="標楷體" w:cs="微軟正黑體"/>
              </w:rPr>
              <w:t>星期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B233A6" w14:textId="77777777" w:rsidR="0010585F" w:rsidRPr="00A03C1F" w:rsidRDefault="00A03C1F">
            <w:pPr>
              <w:jc w:val="center"/>
              <w:rPr>
                <w:rFonts w:ascii="標楷體" w:eastAsia="標楷體" w:hAnsi="標楷體" w:cs="微軟正黑體"/>
              </w:rPr>
            </w:pPr>
            <w:r w:rsidRPr="00A03C1F">
              <w:rPr>
                <w:rFonts w:ascii="標楷體" w:eastAsia="標楷體" w:hAnsi="標楷體" w:cs="微軟正黑體"/>
              </w:rPr>
              <w:t>項目</w:t>
            </w:r>
          </w:p>
        </w:tc>
      </w:tr>
      <w:tr w:rsidR="00CC16DE" w:rsidRPr="00A03C1F" w14:paraId="3B40A1D2" w14:textId="77777777" w:rsidTr="00CC16DE">
        <w:trPr>
          <w:jc w:val="center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7D725" w14:textId="67691DD1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6/</w:t>
            </w:r>
            <w:r>
              <w:rPr>
                <w:rFonts w:ascii="標楷體" w:eastAsia="標楷體" w:hAnsi="標楷體" w:cs="微軟正黑體" w:hint="eastAsia"/>
              </w:rPr>
              <w:t>28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570EC" w14:textId="7CAA39C5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五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19D657" w14:textId="5D7E103E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11</w:t>
            </w:r>
            <w:r>
              <w:rPr>
                <w:rFonts w:ascii="標楷體" w:eastAsia="標楷體" w:hAnsi="標楷體" w:cs="微軟正黑體" w:hint="eastAsia"/>
              </w:rPr>
              <w:t>2</w:t>
            </w:r>
            <w:r w:rsidRPr="007D5FD4">
              <w:rPr>
                <w:rFonts w:ascii="標楷體" w:eastAsia="標楷體" w:hAnsi="標楷體" w:cs="微軟正黑體"/>
              </w:rPr>
              <w:t>學年度第二學期結業式</w:t>
            </w:r>
          </w:p>
        </w:tc>
      </w:tr>
      <w:tr w:rsidR="00CC16DE" w:rsidRPr="00A03C1F" w14:paraId="39712F9D" w14:textId="77777777" w:rsidTr="00CC16DE">
        <w:trPr>
          <w:jc w:val="center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CC371" w14:textId="258A827C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7/</w:t>
            </w:r>
            <w:r>
              <w:rPr>
                <w:rFonts w:ascii="標楷體" w:eastAsia="標楷體" w:hAnsi="標楷體" w:cs="微軟正黑體" w:hint="eastAsia"/>
              </w:rPr>
              <w:t>9</w:t>
            </w:r>
            <w:r w:rsidRPr="007D5FD4">
              <w:rPr>
                <w:rFonts w:ascii="標楷體" w:eastAsia="標楷體" w:hAnsi="標楷體" w:cs="微軟正黑體"/>
              </w:rPr>
              <w:t>、7/</w:t>
            </w:r>
            <w:r>
              <w:rPr>
                <w:rFonts w:ascii="標楷體" w:eastAsia="標楷體" w:hAnsi="標楷體" w:cs="微軟正黑體" w:hint="eastAsia"/>
              </w:rPr>
              <w:t>10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28AD5" w14:textId="56E1DE14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二、</w:t>
            </w:r>
            <w:r w:rsidRPr="007D5FD4">
              <w:rPr>
                <w:rFonts w:ascii="標楷體" w:eastAsia="標楷體" w:hAnsi="標楷體" w:cs="微軟正黑體"/>
              </w:rPr>
              <w:t>三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0503D6" w14:textId="67457DF3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學期補考</w:t>
            </w:r>
          </w:p>
        </w:tc>
      </w:tr>
      <w:tr w:rsidR="00CC16DE" w:rsidRPr="00A03C1F" w14:paraId="225AFA1C" w14:textId="77777777" w:rsidTr="00CC16DE">
        <w:trPr>
          <w:jc w:val="center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C7213" w14:textId="73AA7543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7/</w:t>
            </w:r>
            <w:r>
              <w:rPr>
                <w:rFonts w:ascii="標楷體" w:eastAsia="標楷體" w:hAnsi="標楷體" w:cs="微軟正黑體" w:hint="eastAsia"/>
              </w:rPr>
              <w:t>29至</w:t>
            </w:r>
            <w:r w:rsidRPr="007D5FD4">
              <w:rPr>
                <w:rFonts w:ascii="標楷體" w:eastAsia="標楷體" w:hAnsi="標楷體" w:cs="微軟正黑體"/>
              </w:rPr>
              <w:t>開學後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12D27" w14:textId="77777777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5DFA60" w14:textId="52EB1CF7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暑期高中重補修</w:t>
            </w:r>
          </w:p>
        </w:tc>
      </w:tr>
      <w:tr w:rsidR="00CC16DE" w:rsidRPr="00A03C1F" w14:paraId="0B2F98A1" w14:textId="77777777" w:rsidTr="00CC16DE">
        <w:trPr>
          <w:trHeight w:val="346"/>
          <w:jc w:val="center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9D7B8" w14:textId="7707E40D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8/2</w:t>
            </w:r>
            <w:r>
              <w:rPr>
                <w:rFonts w:ascii="標楷體" w:eastAsia="標楷體" w:hAnsi="標楷體" w:cs="微軟正黑體" w:hint="eastAsia"/>
              </w:rPr>
              <w:t>7</w:t>
            </w:r>
            <w:r w:rsidRPr="007D5FD4">
              <w:rPr>
                <w:rFonts w:ascii="標楷體" w:eastAsia="標楷體" w:hAnsi="標楷體" w:cs="微軟正黑體"/>
              </w:rPr>
              <w:t>、8/28、8/29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575A1" w14:textId="0A1C1A5A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二、三</w:t>
            </w:r>
            <w:r w:rsidRPr="007D5FD4">
              <w:rPr>
                <w:rFonts w:ascii="標楷體" w:eastAsia="標楷體" w:hAnsi="標楷體" w:cs="微軟正黑體"/>
              </w:rPr>
              <w:t>、</w:t>
            </w:r>
            <w:r>
              <w:rPr>
                <w:rFonts w:ascii="標楷體" w:eastAsia="標楷體" w:hAnsi="標楷體" w:cs="微軟正黑體" w:hint="eastAsia"/>
              </w:rPr>
              <w:t>四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4E556A" w14:textId="6B2D2CD6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本校共同備課日</w:t>
            </w:r>
          </w:p>
        </w:tc>
      </w:tr>
      <w:tr w:rsidR="00CC16DE" w:rsidRPr="00A03C1F" w14:paraId="788D931C" w14:textId="77777777" w:rsidTr="00CC16DE">
        <w:trPr>
          <w:trHeight w:val="346"/>
          <w:jc w:val="center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F1927" w14:textId="7CD66801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8/29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4BDA4" w14:textId="4AF793A0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四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9C1990" w14:textId="3FCB0788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期初校務會議</w:t>
            </w:r>
          </w:p>
        </w:tc>
      </w:tr>
      <w:tr w:rsidR="00CC16DE" w:rsidRPr="00A03C1F" w14:paraId="0E1AAE07" w14:textId="77777777" w:rsidTr="00CC16DE">
        <w:trPr>
          <w:jc w:val="center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51854B" w14:textId="190B0A39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8/30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736C48" w14:textId="63398CA3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五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DE6B" w14:textId="58D6DFF2" w:rsidR="00CC16DE" w:rsidRPr="00A03C1F" w:rsidRDefault="00CC16DE" w:rsidP="00CC16DE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11</w:t>
            </w:r>
            <w:r>
              <w:rPr>
                <w:rFonts w:ascii="標楷體" w:eastAsia="標楷體" w:hAnsi="標楷體" w:cs="微軟正黑體" w:hint="eastAsia"/>
              </w:rPr>
              <w:t>3</w:t>
            </w:r>
            <w:r w:rsidRPr="007D5FD4">
              <w:rPr>
                <w:rFonts w:ascii="標楷體" w:eastAsia="標楷體" w:hAnsi="標楷體" w:cs="微軟正黑體"/>
              </w:rPr>
              <w:t>學年度第一學期開學日</w:t>
            </w:r>
          </w:p>
        </w:tc>
      </w:tr>
    </w:tbl>
    <w:p w14:paraId="3092FF76" w14:textId="77777777" w:rsidR="0010585F" w:rsidRPr="00A03C1F" w:rsidRDefault="0010585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Yu Gothic Medium"/>
        </w:rPr>
      </w:pPr>
    </w:p>
    <w:p w14:paraId="125F1F32" w14:textId="66563D01" w:rsidR="0010585F" w:rsidRPr="00A03C1F" w:rsidRDefault="00A03C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A03C1F">
        <w:rPr>
          <w:rFonts w:ascii="標楷體" w:eastAsia="標楷體" w:hAnsi="標楷體" w:cs="Yu Gothic Medium"/>
          <w:color w:val="000000"/>
        </w:rPr>
        <w:t>開課日期</w:t>
      </w:r>
      <w:r w:rsidRPr="00853885">
        <w:rPr>
          <w:rFonts w:ascii="標楷體" w:eastAsia="標楷體" w:hAnsi="標楷體" w:cs="Yu Gothic Medium"/>
          <w:color w:val="000000" w:themeColor="text1"/>
        </w:rPr>
        <w:t>：11</w:t>
      </w:r>
      <w:r w:rsidR="007F7A23">
        <w:rPr>
          <w:rFonts w:ascii="標楷體" w:eastAsia="標楷體" w:hAnsi="標楷體" w:cs="Yu Gothic Medium" w:hint="eastAsia"/>
          <w:color w:val="000000" w:themeColor="text1"/>
        </w:rPr>
        <w:t>3</w:t>
      </w:r>
      <w:r w:rsidRPr="00853885">
        <w:rPr>
          <w:rFonts w:ascii="標楷體" w:eastAsia="標楷體" w:hAnsi="標楷體" w:cs="Yu Gothic Medium"/>
          <w:color w:val="000000" w:themeColor="text1"/>
        </w:rPr>
        <w:t>年7月2</w:t>
      </w:r>
      <w:r w:rsidR="007F7A23">
        <w:rPr>
          <w:rFonts w:ascii="標楷體" w:eastAsia="標楷體" w:hAnsi="標楷體" w:cs="Yu Gothic Medium" w:hint="eastAsia"/>
          <w:color w:val="000000" w:themeColor="text1"/>
        </w:rPr>
        <w:t>2</w:t>
      </w:r>
      <w:r w:rsidRPr="00853885">
        <w:rPr>
          <w:rFonts w:ascii="標楷體" w:eastAsia="標楷體" w:hAnsi="標楷體" w:cs="Yu Gothic Medium"/>
          <w:color w:val="000000" w:themeColor="text1"/>
        </w:rPr>
        <w:t>日（一）至8月1</w:t>
      </w:r>
      <w:r w:rsidR="00B36433">
        <w:rPr>
          <w:rFonts w:ascii="標楷體" w:eastAsia="標楷體" w:hAnsi="標楷體" w:cs="Yu Gothic Medium" w:hint="eastAsia"/>
          <w:color w:val="000000" w:themeColor="text1"/>
        </w:rPr>
        <w:t>2</w:t>
      </w:r>
      <w:r w:rsidRPr="00853885">
        <w:rPr>
          <w:rFonts w:ascii="標楷體" w:eastAsia="標楷體" w:hAnsi="標楷體" w:cs="Yu Gothic Medium"/>
          <w:color w:val="000000" w:themeColor="text1"/>
        </w:rPr>
        <w:t>日（</w:t>
      </w:r>
      <w:r w:rsidR="00B36433">
        <w:rPr>
          <w:rFonts w:ascii="標楷體" w:eastAsia="標楷體" w:hAnsi="標楷體" w:cs="Yu Gothic Medium" w:hint="eastAsia"/>
          <w:color w:val="000000" w:themeColor="text1"/>
        </w:rPr>
        <w:t>一</w:t>
      </w:r>
      <w:r w:rsidRPr="00853885">
        <w:rPr>
          <w:rFonts w:ascii="標楷體" w:eastAsia="標楷體" w:hAnsi="標楷體" w:cs="Yu Gothic Medium"/>
          <w:color w:val="000000" w:themeColor="text1"/>
        </w:rPr>
        <w:t>），共計</w:t>
      </w:r>
      <w:r w:rsidR="00564D74" w:rsidRPr="00853885">
        <w:rPr>
          <w:rFonts w:ascii="標楷體" w:eastAsia="標楷體" w:hAnsi="標楷體" w:cs="Yu Gothic Medium" w:hint="eastAsia"/>
          <w:color w:val="000000" w:themeColor="text1"/>
        </w:rPr>
        <w:t>1</w:t>
      </w:r>
      <w:r w:rsidR="00596594" w:rsidRPr="00853885">
        <w:rPr>
          <w:rFonts w:ascii="標楷體" w:eastAsia="標楷體" w:hAnsi="標楷體" w:cs="Yu Gothic Medium" w:hint="eastAsia"/>
          <w:color w:val="000000" w:themeColor="text1"/>
        </w:rPr>
        <w:t>4</w:t>
      </w:r>
      <w:r w:rsidR="00564D74" w:rsidRPr="00853885">
        <w:rPr>
          <w:rFonts w:ascii="標楷體" w:eastAsia="標楷體" w:hAnsi="標楷體" w:cs="Yu Gothic Medium" w:hint="eastAsia"/>
          <w:color w:val="000000" w:themeColor="text1"/>
        </w:rPr>
        <w:t>天</w:t>
      </w:r>
      <w:r w:rsidRPr="00853885">
        <w:rPr>
          <w:rFonts w:ascii="標楷體" w:eastAsia="標楷體" w:hAnsi="標楷體" w:cs="Yu Gothic Medium"/>
          <w:color w:val="000000" w:themeColor="text1"/>
        </w:rPr>
        <w:t>。</w:t>
      </w:r>
    </w:p>
    <w:p w14:paraId="3AEE6B3F" w14:textId="3D6581A9" w:rsidR="0010585F" w:rsidRPr="00853885" w:rsidRDefault="00A03C1F" w:rsidP="008538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A03C1F">
        <w:rPr>
          <w:rFonts w:ascii="標楷體" w:eastAsia="標楷體" w:hAnsi="標楷體" w:cs="Yu Gothic Medium"/>
          <w:color w:val="000000"/>
        </w:rPr>
        <w:t>每週開課科目、節數之安排</w:t>
      </w:r>
      <w:r w:rsidRPr="00853885">
        <w:rPr>
          <w:rFonts w:ascii="標楷體" w:eastAsia="標楷體" w:hAnsi="標楷體" w:cs="Yu Gothic Medium"/>
          <w:color w:val="000000" w:themeColor="text1"/>
        </w:rPr>
        <w:t>：星期一至星期四，星期五</w:t>
      </w:r>
      <w:r w:rsidR="00175B99">
        <w:rPr>
          <w:rFonts w:ascii="標楷體" w:eastAsia="標楷體" w:hAnsi="標楷體" w:cs="Yu Gothic Medium" w:hint="eastAsia"/>
          <w:color w:val="000000" w:themeColor="text1"/>
        </w:rPr>
        <w:t>除8/</w:t>
      </w:r>
      <w:r w:rsidR="001F200E">
        <w:rPr>
          <w:rFonts w:ascii="標楷體" w:eastAsia="標楷體" w:hAnsi="標楷體" w:cs="Yu Gothic Medium" w:hint="eastAsia"/>
          <w:color w:val="000000" w:themeColor="text1"/>
        </w:rPr>
        <w:t>2</w:t>
      </w:r>
      <w:r w:rsidR="00175B99">
        <w:rPr>
          <w:rFonts w:ascii="標楷體" w:eastAsia="標楷體" w:hAnsi="標楷體" w:cs="Yu Gothic Medium" w:hint="eastAsia"/>
          <w:color w:val="000000" w:themeColor="text1"/>
        </w:rPr>
        <w:t>模擬考外</w:t>
      </w:r>
      <w:r w:rsidRPr="00853885">
        <w:rPr>
          <w:rFonts w:ascii="標楷體" w:eastAsia="標楷體" w:hAnsi="標楷體" w:cs="Yu Gothic Medium"/>
          <w:color w:val="000000" w:themeColor="text1"/>
        </w:rPr>
        <w:t>不排課。</w:t>
      </w:r>
    </w:p>
    <w:p w14:paraId="67952C45" w14:textId="48AA7607" w:rsidR="0010585F" w:rsidRPr="00853885" w:rsidRDefault="00A03C1F" w:rsidP="00853885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Yu Gothic Medium"/>
          <w:color w:val="000000"/>
        </w:rPr>
      </w:pPr>
      <w:r w:rsidRPr="00853885">
        <w:rPr>
          <w:rFonts w:ascii="標楷體" w:eastAsia="標楷體" w:hAnsi="標楷體" w:cs="Yu Gothic Medium"/>
        </w:rPr>
        <w:t>文法群</w:t>
      </w:r>
      <w:r w:rsidRPr="00853885">
        <w:rPr>
          <w:rFonts w:ascii="標楷體" w:eastAsia="標楷體" w:hAnsi="標楷體" w:cs="Yu Gothic Medium"/>
          <w:color w:val="000000"/>
        </w:rPr>
        <w:t>財商群</w:t>
      </w:r>
      <w:r w:rsidR="00853885">
        <w:rPr>
          <w:rFonts w:ascii="標楷體" w:eastAsia="標楷體" w:hAnsi="標楷體" w:cs="Yu Gothic Medium" w:hint="eastAsia"/>
          <w:color w:val="000000"/>
        </w:rPr>
        <w:t>（每日6節課）</w:t>
      </w:r>
    </w:p>
    <w:tbl>
      <w:tblPr>
        <w:tblStyle w:val="af3"/>
        <w:tblW w:w="9721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"/>
        <w:gridCol w:w="1091"/>
        <w:gridCol w:w="1092"/>
        <w:gridCol w:w="1092"/>
        <w:gridCol w:w="1092"/>
        <w:gridCol w:w="1092"/>
        <w:gridCol w:w="1092"/>
        <w:gridCol w:w="1092"/>
        <w:gridCol w:w="1092"/>
      </w:tblGrid>
      <w:tr w:rsidR="007F7A23" w:rsidRPr="00853885" w14:paraId="0E3F6F18" w14:textId="77777777" w:rsidTr="007F7A23">
        <w:tc>
          <w:tcPr>
            <w:tcW w:w="986" w:type="dxa"/>
            <w:vAlign w:val="center"/>
          </w:tcPr>
          <w:p w14:paraId="60D051D8" w14:textId="77777777" w:rsidR="007F7A23" w:rsidRPr="00853885" w:rsidRDefault="007F7A2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科目</w:t>
            </w:r>
          </w:p>
        </w:tc>
        <w:tc>
          <w:tcPr>
            <w:tcW w:w="1091" w:type="dxa"/>
            <w:vAlign w:val="center"/>
          </w:tcPr>
          <w:p w14:paraId="32E0B232" w14:textId="77777777" w:rsidR="007F7A23" w:rsidRPr="00853885" w:rsidRDefault="007F7A2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國文</w:t>
            </w:r>
          </w:p>
        </w:tc>
        <w:tc>
          <w:tcPr>
            <w:tcW w:w="1092" w:type="dxa"/>
            <w:vAlign w:val="center"/>
          </w:tcPr>
          <w:p w14:paraId="71210320" w14:textId="77777777" w:rsidR="007F7A23" w:rsidRPr="00853885" w:rsidRDefault="007F7A2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英文</w:t>
            </w:r>
          </w:p>
        </w:tc>
        <w:tc>
          <w:tcPr>
            <w:tcW w:w="1092" w:type="dxa"/>
            <w:vAlign w:val="center"/>
          </w:tcPr>
          <w:p w14:paraId="1A81D019" w14:textId="77777777" w:rsidR="007F7A23" w:rsidRPr="00853885" w:rsidRDefault="007F7A2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數學A/B</w:t>
            </w:r>
          </w:p>
        </w:tc>
        <w:tc>
          <w:tcPr>
            <w:tcW w:w="1092" w:type="dxa"/>
            <w:vAlign w:val="center"/>
          </w:tcPr>
          <w:p w14:paraId="01191119" w14:textId="77777777" w:rsidR="007F7A23" w:rsidRPr="00853885" w:rsidRDefault="007F7A2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地理</w:t>
            </w:r>
          </w:p>
        </w:tc>
        <w:tc>
          <w:tcPr>
            <w:tcW w:w="1092" w:type="dxa"/>
            <w:vAlign w:val="center"/>
          </w:tcPr>
          <w:p w14:paraId="39B1A088" w14:textId="77777777" w:rsidR="007F7A23" w:rsidRPr="00853885" w:rsidRDefault="007F7A2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歷史</w:t>
            </w:r>
          </w:p>
        </w:tc>
        <w:tc>
          <w:tcPr>
            <w:tcW w:w="1092" w:type="dxa"/>
            <w:vAlign w:val="center"/>
          </w:tcPr>
          <w:p w14:paraId="6E6860F0" w14:textId="77777777" w:rsidR="007F7A23" w:rsidRPr="00853885" w:rsidRDefault="007F7A2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公民</w:t>
            </w:r>
          </w:p>
        </w:tc>
        <w:tc>
          <w:tcPr>
            <w:tcW w:w="1092" w:type="dxa"/>
          </w:tcPr>
          <w:p w14:paraId="3F8444A8" w14:textId="6701652B" w:rsidR="007F7A23" w:rsidRPr="00853885" w:rsidRDefault="007F7A2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>
              <w:rPr>
                <w:rFonts w:ascii="標楷體" w:eastAsia="標楷體" w:hAnsi="標楷體" w:cs="Yu Gothic Medium" w:hint="eastAsia"/>
                <w:color w:val="000000" w:themeColor="text1"/>
              </w:rPr>
              <w:t>班級</w:t>
            </w:r>
            <w:r w:rsidR="00415C8D">
              <w:rPr>
                <w:rFonts w:ascii="標楷體" w:eastAsia="標楷體" w:hAnsi="標楷體" w:cs="Yu Gothic Medium" w:hint="eastAsia"/>
                <w:color w:val="000000" w:themeColor="text1"/>
              </w:rPr>
              <w:t>輔導</w:t>
            </w:r>
          </w:p>
        </w:tc>
        <w:tc>
          <w:tcPr>
            <w:tcW w:w="1092" w:type="dxa"/>
            <w:vAlign w:val="center"/>
          </w:tcPr>
          <w:p w14:paraId="112D3463" w14:textId="27854A68" w:rsidR="007F7A23" w:rsidRPr="00853885" w:rsidRDefault="007F7A2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合計</w:t>
            </w:r>
          </w:p>
        </w:tc>
      </w:tr>
      <w:tr w:rsidR="007F7A23" w:rsidRPr="00853885" w14:paraId="619F34D1" w14:textId="77777777" w:rsidTr="007F7A23">
        <w:tc>
          <w:tcPr>
            <w:tcW w:w="986" w:type="dxa"/>
            <w:vAlign w:val="center"/>
          </w:tcPr>
          <w:p w14:paraId="329596E1" w14:textId="77777777" w:rsidR="007F7A23" w:rsidRPr="00853885" w:rsidRDefault="007F7A2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節數</w:t>
            </w:r>
          </w:p>
        </w:tc>
        <w:tc>
          <w:tcPr>
            <w:tcW w:w="1091" w:type="dxa"/>
            <w:vAlign w:val="center"/>
          </w:tcPr>
          <w:p w14:paraId="2FCA0131" w14:textId="77777777" w:rsidR="007F7A23" w:rsidRPr="00853885" w:rsidRDefault="007F7A2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4</w:t>
            </w:r>
          </w:p>
        </w:tc>
        <w:tc>
          <w:tcPr>
            <w:tcW w:w="1092" w:type="dxa"/>
            <w:vAlign w:val="center"/>
          </w:tcPr>
          <w:p w14:paraId="739C8B44" w14:textId="77777777" w:rsidR="007F7A23" w:rsidRPr="00853885" w:rsidRDefault="007F7A2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4</w:t>
            </w:r>
          </w:p>
        </w:tc>
        <w:tc>
          <w:tcPr>
            <w:tcW w:w="1092" w:type="dxa"/>
            <w:vAlign w:val="center"/>
          </w:tcPr>
          <w:p w14:paraId="5797A112" w14:textId="77777777" w:rsidR="007F7A23" w:rsidRPr="00853885" w:rsidRDefault="007F7A2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4</w:t>
            </w:r>
          </w:p>
        </w:tc>
        <w:tc>
          <w:tcPr>
            <w:tcW w:w="1092" w:type="dxa"/>
            <w:vAlign w:val="center"/>
          </w:tcPr>
          <w:p w14:paraId="6F0B02A2" w14:textId="7A207C40" w:rsidR="007F7A23" w:rsidRPr="00853885" w:rsidRDefault="00415C8D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>
              <w:rPr>
                <w:rFonts w:ascii="標楷體" w:eastAsia="標楷體" w:hAnsi="標楷體" w:cs="Yu Gothic Medium" w:hint="eastAsia"/>
                <w:color w:val="000000" w:themeColor="text1"/>
              </w:rPr>
              <w:t>4</w:t>
            </w:r>
          </w:p>
        </w:tc>
        <w:tc>
          <w:tcPr>
            <w:tcW w:w="1092" w:type="dxa"/>
            <w:vAlign w:val="center"/>
          </w:tcPr>
          <w:p w14:paraId="1470EB8D" w14:textId="77777777" w:rsidR="007F7A23" w:rsidRPr="00853885" w:rsidRDefault="007F7A2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4</w:t>
            </w:r>
          </w:p>
        </w:tc>
        <w:tc>
          <w:tcPr>
            <w:tcW w:w="1092" w:type="dxa"/>
            <w:vAlign w:val="center"/>
          </w:tcPr>
          <w:p w14:paraId="4B094CE0" w14:textId="162B3188" w:rsidR="007F7A23" w:rsidRPr="00853885" w:rsidRDefault="007F7A2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>
              <w:rPr>
                <w:rFonts w:ascii="標楷體" w:eastAsia="標楷體" w:hAnsi="標楷體" w:cs="Yu Gothic Medium" w:hint="eastAsia"/>
                <w:color w:val="000000" w:themeColor="text1"/>
              </w:rPr>
              <w:t>3</w:t>
            </w:r>
          </w:p>
        </w:tc>
        <w:tc>
          <w:tcPr>
            <w:tcW w:w="1092" w:type="dxa"/>
          </w:tcPr>
          <w:p w14:paraId="600676A1" w14:textId="3687584E" w:rsidR="007F7A23" w:rsidRPr="00853885" w:rsidRDefault="00415C8D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>
              <w:rPr>
                <w:rFonts w:ascii="標楷體" w:eastAsia="標楷體" w:hAnsi="標楷體" w:cs="Yu Gothic Medium" w:hint="eastAsia"/>
                <w:color w:val="000000" w:themeColor="text1"/>
              </w:rPr>
              <w:t>1</w:t>
            </w:r>
          </w:p>
        </w:tc>
        <w:tc>
          <w:tcPr>
            <w:tcW w:w="1092" w:type="dxa"/>
            <w:vAlign w:val="center"/>
          </w:tcPr>
          <w:p w14:paraId="52715A3A" w14:textId="504AC8CE" w:rsidR="007F7A23" w:rsidRPr="00853885" w:rsidRDefault="007F7A2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24</w:t>
            </w:r>
          </w:p>
        </w:tc>
      </w:tr>
    </w:tbl>
    <w:p w14:paraId="33BA1649" w14:textId="3C0BEE6A" w:rsidR="0010585F" w:rsidRPr="00853885" w:rsidRDefault="00A03C1F" w:rsidP="00853885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Yu Gothic Medium"/>
          <w:color w:val="000000" w:themeColor="text1"/>
        </w:rPr>
      </w:pPr>
      <w:r w:rsidRPr="00853885">
        <w:rPr>
          <w:rFonts w:ascii="標楷體" w:eastAsia="標楷體" w:hAnsi="標楷體" w:cs="Yu Gothic Medium"/>
          <w:color w:val="000000" w:themeColor="text1"/>
        </w:rPr>
        <w:t>數理工程群（二類）</w:t>
      </w:r>
      <w:r w:rsidR="00853885">
        <w:rPr>
          <w:rFonts w:ascii="標楷體" w:eastAsia="標楷體" w:hAnsi="標楷體" w:cs="Yu Gothic Medium" w:hint="eastAsia"/>
          <w:color w:val="000000" w:themeColor="text1"/>
        </w:rPr>
        <w:t>（每日</w:t>
      </w:r>
      <w:r w:rsidR="00853885">
        <w:rPr>
          <w:rFonts w:ascii="標楷體" w:eastAsia="標楷體" w:hAnsi="標楷體" w:cs="Yu Gothic Medium" w:hint="eastAsia"/>
          <w:color w:val="000000"/>
        </w:rPr>
        <w:t>6節課）</w:t>
      </w:r>
    </w:p>
    <w:tbl>
      <w:tblPr>
        <w:tblStyle w:val="af4"/>
        <w:tblW w:w="9713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"/>
        <w:gridCol w:w="985"/>
        <w:gridCol w:w="986"/>
        <w:gridCol w:w="985"/>
        <w:gridCol w:w="986"/>
        <w:gridCol w:w="986"/>
        <w:gridCol w:w="985"/>
        <w:gridCol w:w="986"/>
        <w:gridCol w:w="986"/>
        <w:gridCol w:w="842"/>
      </w:tblGrid>
      <w:tr w:rsidR="00853885" w:rsidRPr="00853885" w14:paraId="44D95A6C" w14:textId="77777777" w:rsidTr="00853885">
        <w:tc>
          <w:tcPr>
            <w:tcW w:w="986" w:type="dxa"/>
            <w:vAlign w:val="center"/>
          </w:tcPr>
          <w:p w14:paraId="04F5B8A1" w14:textId="77777777" w:rsidR="0010585F" w:rsidRPr="00853885" w:rsidRDefault="00A03C1F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科目</w:t>
            </w:r>
          </w:p>
        </w:tc>
        <w:tc>
          <w:tcPr>
            <w:tcW w:w="985" w:type="dxa"/>
            <w:vAlign w:val="center"/>
          </w:tcPr>
          <w:p w14:paraId="61B89E40" w14:textId="77777777" w:rsidR="0010585F" w:rsidRPr="00853885" w:rsidRDefault="00A03C1F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國文</w:t>
            </w:r>
          </w:p>
        </w:tc>
        <w:tc>
          <w:tcPr>
            <w:tcW w:w="986" w:type="dxa"/>
            <w:vAlign w:val="center"/>
          </w:tcPr>
          <w:p w14:paraId="029BEC13" w14:textId="77777777" w:rsidR="0010585F" w:rsidRPr="00853885" w:rsidRDefault="00A03C1F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英文</w:t>
            </w:r>
          </w:p>
        </w:tc>
        <w:tc>
          <w:tcPr>
            <w:tcW w:w="985" w:type="dxa"/>
            <w:vAlign w:val="center"/>
          </w:tcPr>
          <w:p w14:paraId="32BC3AD1" w14:textId="77777777" w:rsidR="0010585F" w:rsidRPr="00853885" w:rsidRDefault="00A03C1F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數學A</w:t>
            </w:r>
          </w:p>
        </w:tc>
        <w:tc>
          <w:tcPr>
            <w:tcW w:w="986" w:type="dxa"/>
            <w:vAlign w:val="center"/>
          </w:tcPr>
          <w:p w14:paraId="7A293A51" w14:textId="77777777" w:rsidR="0010585F" w:rsidRPr="00853885" w:rsidRDefault="00A03C1F">
            <w:pPr>
              <w:widowControl/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物理</w:t>
            </w:r>
          </w:p>
        </w:tc>
        <w:tc>
          <w:tcPr>
            <w:tcW w:w="986" w:type="dxa"/>
            <w:vAlign w:val="center"/>
          </w:tcPr>
          <w:p w14:paraId="1AAF36D4" w14:textId="77777777" w:rsidR="0010585F" w:rsidRPr="00853885" w:rsidRDefault="00A03C1F">
            <w:pPr>
              <w:widowControl/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化學</w:t>
            </w:r>
          </w:p>
        </w:tc>
        <w:tc>
          <w:tcPr>
            <w:tcW w:w="985" w:type="dxa"/>
            <w:vAlign w:val="center"/>
          </w:tcPr>
          <w:p w14:paraId="4ED7312A" w14:textId="77777777" w:rsidR="0010585F" w:rsidRPr="00853885" w:rsidRDefault="00A03C1F">
            <w:pPr>
              <w:widowControl/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生物</w:t>
            </w:r>
          </w:p>
        </w:tc>
        <w:tc>
          <w:tcPr>
            <w:tcW w:w="986" w:type="dxa"/>
            <w:vAlign w:val="center"/>
          </w:tcPr>
          <w:p w14:paraId="30860368" w14:textId="77777777" w:rsidR="0010585F" w:rsidRPr="00853885" w:rsidRDefault="00A03C1F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地球</w:t>
            </w:r>
          </w:p>
          <w:p w14:paraId="203D7CE2" w14:textId="77777777" w:rsidR="0010585F" w:rsidRPr="00853885" w:rsidRDefault="00A03C1F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科學</w:t>
            </w:r>
          </w:p>
        </w:tc>
        <w:tc>
          <w:tcPr>
            <w:tcW w:w="986" w:type="dxa"/>
            <w:vAlign w:val="center"/>
          </w:tcPr>
          <w:p w14:paraId="3F24AC26" w14:textId="77777777" w:rsidR="00416E03" w:rsidRPr="00853885" w:rsidRDefault="00416E0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 w:hint="eastAsia"/>
                <w:color w:val="000000" w:themeColor="text1"/>
              </w:rPr>
              <w:t>班級</w:t>
            </w:r>
          </w:p>
          <w:p w14:paraId="71ECA43E" w14:textId="08A94B76" w:rsidR="0010585F" w:rsidRPr="00853885" w:rsidRDefault="00415C8D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>
              <w:rPr>
                <w:rFonts w:ascii="標楷體" w:eastAsia="標楷體" w:hAnsi="標楷體" w:cs="Yu Gothic Medium" w:hint="eastAsia"/>
                <w:color w:val="000000" w:themeColor="text1"/>
              </w:rPr>
              <w:t>輔導</w:t>
            </w:r>
          </w:p>
        </w:tc>
        <w:tc>
          <w:tcPr>
            <w:tcW w:w="842" w:type="dxa"/>
            <w:vAlign w:val="center"/>
          </w:tcPr>
          <w:p w14:paraId="1E65DCEE" w14:textId="77777777" w:rsidR="0010585F" w:rsidRPr="00853885" w:rsidRDefault="00A03C1F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合計</w:t>
            </w:r>
          </w:p>
        </w:tc>
      </w:tr>
      <w:tr w:rsidR="00853885" w:rsidRPr="00853885" w14:paraId="511DF4FE" w14:textId="77777777" w:rsidTr="00853885">
        <w:tc>
          <w:tcPr>
            <w:tcW w:w="986" w:type="dxa"/>
            <w:vAlign w:val="center"/>
          </w:tcPr>
          <w:p w14:paraId="616EB168" w14:textId="77777777" w:rsidR="0010585F" w:rsidRPr="00853885" w:rsidRDefault="00A03C1F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節數</w:t>
            </w:r>
          </w:p>
        </w:tc>
        <w:tc>
          <w:tcPr>
            <w:tcW w:w="985" w:type="dxa"/>
            <w:vAlign w:val="center"/>
          </w:tcPr>
          <w:p w14:paraId="6E98CA41" w14:textId="77777777" w:rsidR="0010585F" w:rsidRPr="00853885" w:rsidRDefault="00A03C1F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4</w:t>
            </w:r>
          </w:p>
        </w:tc>
        <w:tc>
          <w:tcPr>
            <w:tcW w:w="986" w:type="dxa"/>
            <w:vAlign w:val="center"/>
          </w:tcPr>
          <w:p w14:paraId="769419E5" w14:textId="77777777" w:rsidR="0010585F" w:rsidRPr="00853885" w:rsidRDefault="00A03C1F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4</w:t>
            </w:r>
          </w:p>
        </w:tc>
        <w:tc>
          <w:tcPr>
            <w:tcW w:w="985" w:type="dxa"/>
            <w:vAlign w:val="center"/>
          </w:tcPr>
          <w:p w14:paraId="2AB250D1" w14:textId="77777777" w:rsidR="0010585F" w:rsidRPr="00853885" w:rsidRDefault="00A03C1F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4</w:t>
            </w:r>
          </w:p>
        </w:tc>
        <w:tc>
          <w:tcPr>
            <w:tcW w:w="986" w:type="dxa"/>
            <w:vAlign w:val="center"/>
          </w:tcPr>
          <w:p w14:paraId="15D327B0" w14:textId="77777777" w:rsidR="0010585F" w:rsidRPr="00853885" w:rsidRDefault="00A03C1F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4</w:t>
            </w:r>
          </w:p>
        </w:tc>
        <w:tc>
          <w:tcPr>
            <w:tcW w:w="986" w:type="dxa"/>
            <w:vAlign w:val="center"/>
          </w:tcPr>
          <w:p w14:paraId="60A64288" w14:textId="77777777" w:rsidR="0010585F" w:rsidRPr="00853885" w:rsidRDefault="00A03C1F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3</w:t>
            </w:r>
          </w:p>
        </w:tc>
        <w:tc>
          <w:tcPr>
            <w:tcW w:w="985" w:type="dxa"/>
            <w:vAlign w:val="center"/>
          </w:tcPr>
          <w:p w14:paraId="65535311" w14:textId="77777777" w:rsidR="0010585F" w:rsidRPr="00853885" w:rsidRDefault="00A03C1F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2</w:t>
            </w:r>
          </w:p>
        </w:tc>
        <w:tc>
          <w:tcPr>
            <w:tcW w:w="986" w:type="dxa"/>
          </w:tcPr>
          <w:p w14:paraId="48A69016" w14:textId="77777777" w:rsidR="0010585F" w:rsidRPr="00853885" w:rsidRDefault="00A03C1F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2</w:t>
            </w:r>
          </w:p>
        </w:tc>
        <w:tc>
          <w:tcPr>
            <w:tcW w:w="986" w:type="dxa"/>
            <w:vAlign w:val="center"/>
          </w:tcPr>
          <w:p w14:paraId="38F27ED3" w14:textId="7CECFC7A" w:rsidR="0010585F" w:rsidRPr="00853885" w:rsidRDefault="00416E03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 w:hint="eastAsia"/>
                <w:color w:val="000000" w:themeColor="text1"/>
              </w:rPr>
              <w:t>1</w:t>
            </w:r>
          </w:p>
        </w:tc>
        <w:tc>
          <w:tcPr>
            <w:tcW w:w="842" w:type="dxa"/>
            <w:vAlign w:val="center"/>
          </w:tcPr>
          <w:p w14:paraId="49F82E88" w14:textId="28B3BCCB" w:rsidR="0010585F" w:rsidRPr="00853885" w:rsidRDefault="00A03C1F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2</w:t>
            </w:r>
            <w:r w:rsidR="00416E03" w:rsidRPr="00853885">
              <w:rPr>
                <w:rFonts w:ascii="標楷體" w:eastAsia="標楷體" w:hAnsi="標楷體" w:cs="Yu Gothic Medium" w:hint="eastAsia"/>
                <w:color w:val="000000" w:themeColor="text1"/>
              </w:rPr>
              <w:t>4</w:t>
            </w:r>
          </w:p>
        </w:tc>
      </w:tr>
    </w:tbl>
    <w:p w14:paraId="054C8919" w14:textId="283DB2E7" w:rsidR="0010585F" w:rsidRPr="00853885" w:rsidRDefault="00A03C1F" w:rsidP="00853885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Yu Gothic Medium"/>
          <w:color w:val="000000" w:themeColor="text1"/>
        </w:rPr>
      </w:pPr>
      <w:r w:rsidRPr="00853885">
        <w:rPr>
          <w:rFonts w:ascii="標楷體" w:eastAsia="標楷體" w:hAnsi="標楷體" w:cs="Yu Gothic Medium"/>
          <w:color w:val="000000" w:themeColor="text1"/>
        </w:rPr>
        <w:t>生物醫藥群（三類）</w:t>
      </w:r>
      <w:r w:rsidR="00853885">
        <w:rPr>
          <w:rFonts w:ascii="標楷體" w:eastAsia="標楷體" w:hAnsi="標楷體" w:cs="Yu Gothic Medium" w:hint="eastAsia"/>
          <w:color w:val="000000" w:themeColor="text1"/>
        </w:rPr>
        <w:t>（</w:t>
      </w:r>
      <w:r w:rsidR="00393F0C">
        <w:rPr>
          <w:rFonts w:ascii="標楷體" w:eastAsia="標楷體" w:hAnsi="標楷體" w:cs="Yu Gothic Medium" w:hint="eastAsia"/>
          <w:color w:val="000000" w:themeColor="text1"/>
        </w:rPr>
        <w:t>一</w:t>
      </w:r>
      <w:r w:rsidR="00853885">
        <w:rPr>
          <w:rFonts w:ascii="標楷體" w:eastAsia="標楷體" w:hAnsi="標楷體" w:cs="Yu Gothic Medium" w:hint="eastAsia"/>
          <w:color w:val="000000" w:themeColor="text1"/>
        </w:rPr>
        <w:t>日</w:t>
      </w:r>
      <w:r w:rsidR="00393F0C">
        <w:rPr>
          <w:rFonts w:ascii="標楷體" w:eastAsia="標楷體" w:hAnsi="標楷體" w:cs="Yu Gothic Medium" w:hint="eastAsia"/>
          <w:color w:val="000000"/>
        </w:rPr>
        <w:t>7節課、三日6節課</w:t>
      </w:r>
      <w:r w:rsidR="00853885">
        <w:rPr>
          <w:rFonts w:ascii="標楷體" w:eastAsia="標楷體" w:hAnsi="標楷體" w:cs="Yu Gothic Medium" w:hint="eastAsia"/>
          <w:color w:val="000000"/>
        </w:rPr>
        <w:t>）</w:t>
      </w:r>
    </w:p>
    <w:tbl>
      <w:tblPr>
        <w:tblStyle w:val="af5"/>
        <w:tblW w:w="9721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"/>
        <w:gridCol w:w="1126"/>
        <w:gridCol w:w="1126"/>
        <w:gridCol w:w="1127"/>
        <w:gridCol w:w="1126"/>
        <w:gridCol w:w="1127"/>
        <w:gridCol w:w="1126"/>
        <w:gridCol w:w="1127"/>
        <w:gridCol w:w="850"/>
      </w:tblGrid>
      <w:tr w:rsidR="00853885" w:rsidRPr="00853885" w14:paraId="23312ECE" w14:textId="77777777" w:rsidTr="00853885">
        <w:tc>
          <w:tcPr>
            <w:tcW w:w="986" w:type="dxa"/>
            <w:vAlign w:val="center"/>
          </w:tcPr>
          <w:p w14:paraId="643428DF" w14:textId="77777777" w:rsidR="00853885" w:rsidRPr="00853885" w:rsidRDefault="0085388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科目</w:t>
            </w:r>
          </w:p>
        </w:tc>
        <w:tc>
          <w:tcPr>
            <w:tcW w:w="1126" w:type="dxa"/>
            <w:vAlign w:val="center"/>
          </w:tcPr>
          <w:p w14:paraId="4010D3F8" w14:textId="77777777" w:rsidR="00853885" w:rsidRPr="00853885" w:rsidRDefault="0085388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國文</w:t>
            </w:r>
          </w:p>
        </w:tc>
        <w:tc>
          <w:tcPr>
            <w:tcW w:w="1126" w:type="dxa"/>
            <w:vAlign w:val="center"/>
          </w:tcPr>
          <w:p w14:paraId="60A0AC94" w14:textId="77777777" w:rsidR="00853885" w:rsidRPr="00853885" w:rsidRDefault="0085388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英文</w:t>
            </w:r>
          </w:p>
        </w:tc>
        <w:tc>
          <w:tcPr>
            <w:tcW w:w="1127" w:type="dxa"/>
            <w:vAlign w:val="center"/>
          </w:tcPr>
          <w:p w14:paraId="0F09A1A7" w14:textId="77777777" w:rsidR="00853885" w:rsidRPr="00853885" w:rsidRDefault="0085388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數學A</w:t>
            </w:r>
          </w:p>
        </w:tc>
        <w:tc>
          <w:tcPr>
            <w:tcW w:w="1126" w:type="dxa"/>
            <w:vAlign w:val="center"/>
          </w:tcPr>
          <w:p w14:paraId="7F8B4F1E" w14:textId="77777777" w:rsidR="00853885" w:rsidRPr="00853885" w:rsidRDefault="00853885">
            <w:pPr>
              <w:widowControl/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物理</w:t>
            </w:r>
          </w:p>
        </w:tc>
        <w:tc>
          <w:tcPr>
            <w:tcW w:w="1127" w:type="dxa"/>
            <w:vAlign w:val="center"/>
          </w:tcPr>
          <w:p w14:paraId="1E672EBB" w14:textId="77777777" w:rsidR="00853885" w:rsidRPr="00853885" w:rsidRDefault="00853885">
            <w:pPr>
              <w:widowControl/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化學</w:t>
            </w:r>
          </w:p>
        </w:tc>
        <w:tc>
          <w:tcPr>
            <w:tcW w:w="1126" w:type="dxa"/>
            <w:vAlign w:val="center"/>
          </w:tcPr>
          <w:p w14:paraId="77788715" w14:textId="77777777" w:rsidR="00853885" w:rsidRPr="00853885" w:rsidRDefault="00853885">
            <w:pPr>
              <w:widowControl/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生物</w:t>
            </w:r>
          </w:p>
        </w:tc>
        <w:tc>
          <w:tcPr>
            <w:tcW w:w="1127" w:type="dxa"/>
            <w:vAlign w:val="center"/>
          </w:tcPr>
          <w:p w14:paraId="6023440E" w14:textId="77777777" w:rsidR="00853885" w:rsidRPr="00853885" w:rsidRDefault="0085388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地球</w:t>
            </w:r>
          </w:p>
          <w:p w14:paraId="65E337F3" w14:textId="777BB6DD" w:rsidR="00853885" w:rsidRPr="00853885" w:rsidRDefault="0085388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科學</w:t>
            </w:r>
          </w:p>
        </w:tc>
        <w:tc>
          <w:tcPr>
            <w:tcW w:w="850" w:type="dxa"/>
            <w:vAlign w:val="center"/>
          </w:tcPr>
          <w:p w14:paraId="14553078" w14:textId="77777777" w:rsidR="00853885" w:rsidRPr="00853885" w:rsidRDefault="0085388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合計</w:t>
            </w:r>
          </w:p>
        </w:tc>
      </w:tr>
      <w:tr w:rsidR="00853885" w:rsidRPr="00853885" w14:paraId="23D51BBA" w14:textId="77777777" w:rsidTr="00853885">
        <w:tc>
          <w:tcPr>
            <w:tcW w:w="986" w:type="dxa"/>
            <w:vAlign w:val="center"/>
          </w:tcPr>
          <w:p w14:paraId="30DD6C0E" w14:textId="77777777" w:rsidR="00853885" w:rsidRPr="00853885" w:rsidRDefault="0085388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節數</w:t>
            </w:r>
          </w:p>
        </w:tc>
        <w:tc>
          <w:tcPr>
            <w:tcW w:w="1126" w:type="dxa"/>
            <w:vAlign w:val="center"/>
          </w:tcPr>
          <w:p w14:paraId="3987190C" w14:textId="77777777" w:rsidR="00853885" w:rsidRPr="00853885" w:rsidRDefault="0085388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4</w:t>
            </w:r>
          </w:p>
        </w:tc>
        <w:tc>
          <w:tcPr>
            <w:tcW w:w="1126" w:type="dxa"/>
            <w:vAlign w:val="center"/>
          </w:tcPr>
          <w:p w14:paraId="0ED8B189" w14:textId="77777777" w:rsidR="00853885" w:rsidRPr="00853885" w:rsidRDefault="0085388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4</w:t>
            </w:r>
          </w:p>
        </w:tc>
        <w:tc>
          <w:tcPr>
            <w:tcW w:w="1127" w:type="dxa"/>
            <w:vAlign w:val="center"/>
          </w:tcPr>
          <w:p w14:paraId="2A1F95E2" w14:textId="77777777" w:rsidR="00853885" w:rsidRPr="00853885" w:rsidRDefault="0085388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4</w:t>
            </w:r>
          </w:p>
        </w:tc>
        <w:tc>
          <w:tcPr>
            <w:tcW w:w="1126" w:type="dxa"/>
            <w:vAlign w:val="center"/>
          </w:tcPr>
          <w:p w14:paraId="18C5D306" w14:textId="77777777" w:rsidR="00853885" w:rsidRPr="00853885" w:rsidRDefault="0085388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4</w:t>
            </w:r>
          </w:p>
        </w:tc>
        <w:tc>
          <w:tcPr>
            <w:tcW w:w="1127" w:type="dxa"/>
            <w:vAlign w:val="center"/>
          </w:tcPr>
          <w:p w14:paraId="783D5170" w14:textId="77777777" w:rsidR="00853885" w:rsidRPr="00853885" w:rsidRDefault="0085388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3</w:t>
            </w:r>
          </w:p>
        </w:tc>
        <w:tc>
          <w:tcPr>
            <w:tcW w:w="1126" w:type="dxa"/>
            <w:vAlign w:val="center"/>
          </w:tcPr>
          <w:p w14:paraId="636A21BB" w14:textId="77777777" w:rsidR="00853885" w:rsidRPr="00853885" w:rsidRDefault="0085388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3</w:t>
            </w:r>
          </w:p>
        </w:tc>
        <w:tc>
          <w:tcPr>
            <w:tcW w:w="1127" w:type="dxa"/>
          </w:tcPr>
          <w:p w14:paraId="799D006F" w14:textId="77777777" w:rsidR="00853885" w:rsidRPr="00853885" w:rsidRDefault="0085388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3</w:t>
            </w:r>
          </w:p>
        </w:tc>
        <w:tc>
          <w:tcPr>
            <w:tcW w:w="850" w:type="dxa"/>
            <w:vAlign w:val="center"/>
          </w:tcPr>
          <w:p w14:paraId="41A2F671" w14:textId="77777777" w:rsidR="00853885" w:rsidRPr="00853885" w:rsidRDefault="0085388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53885">
              <w:rPr>
                <w:rFonts w:ascii="標楷體" w:eastAsia="標楷體" w:hAnsi="標楷體" w:cs="Yu Gothic Medium"/>
                <w:color w:val="000000" w:themeColor="text1"/>
              </w:rPr>
              <w:t>25</w:t>
            </w:r>
          </w:p>
        </w:tc>
      </w:tr>
    </w:tbl>
    <w:p w14:paraId="41957DC5" w14:textId="77777777" w:rsidR="0010585F" w:rsidRPr="00A03C1F" w:rsidRDefault="00A03C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A03C1F">
        <w:rPr>
          <w:rFonts w:ascii="標楷體" w:eastAsia="標楷體" w:hAnsi="標楷體" w:cs="Yu Gothic Medium"/>
          <w:color w:val="000000"/>
        </w:rPr>
        <w:t>費用</w:t>
      </w:r>
    </w:p>
    <w:p w14:paraId="1F06C82F" w14:textId="77777777" w:rsidR="0010585F" w:rsidRPr="00A03C1F" w:rsidRDefault="00A03C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A03C1F">
        <w:rPr>
          <w:rFonts w:ascii="標楷體" w:eastAsia="標楷體" w:hAnsi="標楷體" w:cs="Yu Gothic Medium"/>
          <w:color w:val="000000"/>
        </w:rPr>
        <w:t>收費標準：部定金額（2,060元）×上課節數（依上表）÷部定節數（120節）。</w:t>
      </w:r>
    </w:p>
    <w:p w14:paraId="623A6FD7" w14:textId="587FA637" w:rsidR="0010585F" w:rsidRPr="00A03C1F" w:rsidRDefault="00A03C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A03C1F">
        <w:rPr>
          <w:rFonts w:ascii="標楷體" w:eastAsia="標楷體" w:hAnsi="標楷體" w:cs="Yu Gothic Medium"/>
          <w:color w:val="000000"/>
        </w:rPr>
        <w:t>依據收費標準，</w:t>
      </w:r>
      <w:r w:rsidR="00393F0C" w:rsidRPr="00853885">
        <w:rPr>
          <w:rFonts w:ascii="標楷體" w:eastAsia="標楷體" w:hAnsi="標楷體" w:cs="Yu Gothic Medium"/>
        </w:rPr>
        <w:t>文法群</w:t>
      </w:r>
      <w:r w:rsidR="00393F0C" w:rsidRPr="00853885">
        <w:rPr>
          <w:rFonts w:ascii="標楷體" w:eastAsia="標楷體" w:hAnsi="標楷體" w:cs="Yu Gothic Medium"/>
          <w:color w:val="000000"/>
        </w:rPr>
        <w:t>財商群</w:t>
      </w:r>
      <w:r w:rsidRPr="00A03C1F">
        <w:rPr>
          <w:rFonts w:ascii="標楷體" w:eastAsia="標楷體" w:hAnsi="標楷體" w:cs="Yu Gothic Medium"/>
          <w:color w:val="000000"/>
        </w:rPr>
        <w:t>收費約為</w:t>
      </w:r>
      <w:r w:rsidR="00393F0C">
        <w:rPr>
          <w:rFonts w:ascii="標楷體" w:eastAsia="標楷體" w:hAnsi="標楷體" w:cs="Yu Gothic Medium" w:hint="eastAsia"/>
          <w:color w:val="000000"/>
        </w:rPr>
        <w:t>1</w:t>
      </w:r>
      <w:r w:rsidR="00393F0C">
        <w:rPr>
          <w:rFonts w:ascii="標楷體" w:eastAsia="標楷體" w:hAnsi="標楷體" w:cs="Yu Gothic Medium"/>
          <w:color w:val="000000"/>
        </w:rPr>
        <w:t>,</w:t>
      </w:r>
      <w:r w:rsidR="00393F0C">
        <w:rPr>
          <w:rFonts w:ascii="標楷體" w:eastAsia="標楷體" w:hAnsi="標楷體" w:cs="Yu Gothic Medium" w:hint="eastAsia"/>
          <w:color w:val="000000"/>
        </w:rPr>
        <w:t>442</w:t>
      </w:r>
      <w:r w:rsidRPr="00A03C1F">
        <w:rPr>
          <w:rFonts w:ascii="標楷體" w:eastAsia="標楷體" w:hAnsi="標楷體" w:cs="Yu Gothic Medium"/>
          <w:color w:val="000000"/>
        </w:rPr>
        <w:t>元</w:t>
      </w:r>
      <w:r w:rsidR="00393F0C">
        <w:rPr>
          <w:rFonts w:ascii="標楷體" w:eastAsia="標楷體" w:hAnsi="標楷體" w:cs="Yu Gothic Medium" w:hint="eastAsia"/>
          <w:color w:val="000000"/>
        </w:rPr>
        <w:t>；</w:t>
      </w:r>
      <w:r w:rsidR="00393F0C" w:rsidRPr="00853885">
        <w:rPr>
          <w:rFonts w:ascii="標楷體" w:eastAsia="標楷體" w:hAnsi="標楷體" w:cs="Yu Gothic Medium"/>
          <w:color w:val="000000" w:themeColor="text1"/>
        </w:rPr>
        <w:t>數理工程群</w:t>
      </w:r>
      <w:r w:rsidR="00393F0C" w:rsidRPr="00A03C1F">
        <w:rPr>
          <w:rFonts w:ascii="標楷體" w:eastAsia="標楷體" w:hAnsi="標楷體" w:cs="Yu Gothic Medium"/>
          <w:color w:val="000000"/>
        </w:rPr>
        <w:t>約為</w:t>
      </w:r>
      <w:r w:rsidR="00393F0C">
        <w:rPr>
          <w:rFonts w:ascii="標楷體" w:eastAsia="標楷體" w:hAnsi="標楷體" w:cs="Yu Gothic Medium" w:hint="eastAsia"/>
          <w:color w:val="000000"/>
        </w:rPr>
        <w:t>1</w:t>
      </w:r>
      <w:r w:rsidR="00393F0C">
        <w:rPr>
          <w:rFonts w:ascii="標楷體" w:eastAsia="標楷體" w:hAnsi="標楷體" w:cs="Yu Gothic Medium"/>
          <w:color w:val="000000"/>
        </w:rPr>
        <w:t>,</w:t>
      </w:r>
      <w:r w:rsidR="00393F0C">
        <w:rPr>
          <w:rFonts w:ascii="標楷體" w:eastAsia="標楷體" w:hAnsi="標楷體" w:cs="Yu Gothic Medium" w:hint="eastAsia"/>
          <w:color w:val="000000"/>
        </w:rPr>
        <w:t>442</w:t>
      </w:r>
      <w:r w:rsidR="00393F0C" w:rsidRPr="00A03C1F">
        <w:rPr>
          <w:rFonts w:ascii="標楷體" w:eastAsia="標楷體" w:hAnsi="標楷體" w:cs="Yu Gothic Medium"/>
          <w:color w:val="000000"/>
        </w:rPr>
        <w:t>元</w:t>
      </w:r>
      <w:r w:rsidR="00393F0C">
        <w:rPr>
          <w:rFonts w:ascii="標楷體" w:eastAsia="標楷體" w:hAnsi="標楷體" w:cs="Yu Gothic Medium" w:hint="eastAsia"/>
          <w:color w:val="000000"/>
        </w:rPr>
        <w:t>；</w:t>
      </w:r>
      <w:r w:rsidR="00393F0C" w:rsidRPr="00853885">
        <w:rPr>
          <w:rFonts w:ascii="標楷體" w:eastAsia="標楷體" w:hAnsi="標楷體" w:cs="Yu Gothic Medium"/>
          <w:color w:val="000000" w:themeColor="text1"/>
        </w:rPr>
        <w:t>生物醫藥群（三類）</w:t>
      </w:r>
      <w:r w:rsidR="00393F0C" w:rsidRPr="00A03C1F">
        <w:rPr>
          <w:rFonts w:ascii="標楷體" w:eastAsia="標楷體" w:hAnsi="標楷體" w:cs="Yu Gothic Medium"/>
          <w:color w:val="000000"/>
        </w:rPr>
        <w:t>約為</w:t>
      </w:r>
      <w:r w:rsidR="00393F0C">
        <w:rPr>
          <w:rFonts w:ascii="標楷體" w:eastAsia="標楷體" w:hAnsi="標楷體" w:cs="Yu Gothic Medium" w:hint="eastAsia"/>
          <w:color w:val="000000"/>
        </w:rPr>
        <w:t>1</w:t>
      </w:r>
      <w:r w:rsidR="00393F0C">
        <w:rPr>
          <w:rFonts w:ascii="標楷體" w:eastAsia="標楷體" w:hAnsi="標楷體" w:cs="Yu Gothic Medium"/>
          <w:color w:val="000000"/>
        </w:rPr>
        <w:t>,</w:t>
      </w:r>
      <w:r w:rsidR="00393F0C">
        <w:rPr>
          <w:rFonts w:ascii="標楷體" w:eastAsia="標楷體" w:hAnsi="標楷體" w:cs="Yu Gothic Medium" w:hint="eastAsia"/>
          <w:color w:val="000000"/>
        </w:rPr>
        <w:t>494</w:t>
      </w:r>
      <w:r w:rsidR="00393F0C" w:rsidRPr="00A03C1F">
        <w:rPr>
          <w:rFonts w:ascii="標楷體" w:eastAsia="標楷體" w:hAnsi="標楷體" w:cs="Yu Gothic Medium"/>
          <w:color w:val="000000"/>
        </w:rPr>
        <w:t>元</w:t>
      </w:r>
      <w:r w:rsidRPr="00A03C1F">
        <w:rPr>
          <w:rFonts w:ascii="標楷體" w:eastAsia="標楷體" w:hAnsi="標楷體" w:cs="Yu Gothic Medium"/>
          <w:color w:val="000000"/>
        </w:rPr>
        <w:t>。</w:t>
      </w:r>
    </w:p>
    <w:p w14:paraId="76E170DB" w14:textId="77777777" w:rsidR="0010585F" w:rsidRPr="00393F0C" w:rsidRDefault="00A03C1F" w:rsidP="00393F0C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Yu Gothic Medium"/>
          <w:color w:val="000000"/>
        </w:rPr>
      </w:pPr>
      <w:r w:rsidRPr="00393F0C">
        <w:rPr>
          <w:rFonts w:ascii="標楷體" w:eastAsia="標楷體" w:hAnsi="標楷體" w:cs="Yu Gothic Medium"/>
          <w:color w:val="000000"/>
        </w:rPr>
        <w:t>以上開課科目由任教該班/該科教師負責上課，若暑假無法上課者，請自行與本校其他老師協調幫忙代理，並將代理教師名單送至教務處。</w:t>
      </w:r>
    </w:p>
    <w:p w14:paraId="41B37506" w14:textId="77777777" w:rsidR="0010585F" w:rsidRPr="00A03C1F" w:rsidRDefault="00A03C1F" w:rsidP="00393F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A03C1F">
        <w:rPr>
          <w:rFonts w:ascii="標楷體" w:eastAsia="標楷體" w:hAnsi="標楷體" w:cs="Yu Gothic Medium"/>
          <w:color w:val="000000"/>
        </w:rPr>
        <w:t>暑假上課之內容及進度則由各科協調決定，惟依規定不得提前講授課程進度。</w:t>
      </w:r>
    </w:p>
    <w:p w14:paraId="1C9D3D93" w14:textId="77777777" w:rsidR="0010585F" w:rsidRPr="00A03C1F" w:rsidRDefault="00A03C1F" w:rsidP="00393F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A03C1F">
        <w:rPr>
          <w:rFonts w:ascii="標楷體" w:eastAsia="標楷體" w:hAnsi="標楷體" w:cs="Yu Gothic Medium"/>
          <w:color w:val="000000"/>
        </w:rPr>
        <w:t>課業輔導課程依學生及家長意願自由參加，惟確認參加後除特殊因素之外不開放任意退出。</w:t>
      </w:r>
    </w:p>
    <w:p w14:paraId="574FF470" w14:textId="77777777" w:rsidR="0010585F" w:rsidRPr="00A03C1F" w:rsidRDefault="00A03C1F" w:rsidP="009152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90" w:hanging="490"/>
        <w:rPr>
          <w:rFonts w:ascii="標楷體" w:eastAsia="標楷體" w:hAnsi="標楷體" w:cs="Yu Gothic Medium"/>
          <w:color w:val="000000"/>
        </w:rPr>
      </w:pPr>
      <w:r w:rsidRPr="00A03C1F">
        <w:rPr>
          <w:rFonts w:ascii="標楷體" w:eastAsia="標楷體" w:hAnsi="標楷體" w:cs="Yu Gothic Medium"/>
          <w:color w:val="000000"/>
        </w:rPr>
        <w:t>學生於課業輔導課程之成績表現，不列入學業成績評量之計算；課程之參與狀況，亦不列入出缺席紀錄。</w:t>
      </w:r>
    </w:p>
    <w:p w14:paraId="316143D5" w14:textId="77777777" w:rsidR="0010585F" w:rsidRPr="00A03C1F" w:rsidRDefault="00A03C1F" w:rsidP="00393F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851"/>
        <w:rPr>
          <w:rFonts w:ascii="標楷體" w:eastAsia="標楷體" w:hAnsi="標楷體" w:cs="Yu Gothic Medium"/>
          <w:color w:val="000000"/>
        </w:rPr>
      </w:pPr>
      <w:r w:rsidRPr="00A03C1F">
        <w:rPr>
          <w:rFonts w:ascii="標楷體" w:eastAsia="標楷體" w:hAnsi="標楷體" w:cs="Yu Gothic Medium"/>
          <w:color w:val="000000"/>
        </w:rPr>
        <w:t>本計劃經由校長核可後實施，修正時亦同。</w:t>
      </w:r>
    </w:p>
    <w:sectPr w:rsidR="0010585F" w:rsidRPr="00A03C1F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BA8E" w14:textId="77777777" w:rsidR="00653DDF" w:rsidRDefault="00653DDF" w:rsidP="00853885">
      <w:r>
        <w:separator/>
      </w:r>
    </w:p>
  </w:endnote>
  <w:endnote w:type="continuationSeparator" w:id="0">
    <w:p w14:paraId="581ACCD9" w14:textId="77777777" w:rsidR="00653DDF" w:rsidRDefault="00653DDF" w:rsidP="0085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34FF" w14:textId="77777777" w:rsidR="00653DDF" w:rsidRDefault="00653DDF" w:rsidP="00853885">
      <w:r>
        <w:separator/>
      </w:r>
    </w:p>
  </w:footnote>
  <w:footnote w:type="continuationSeparator" w:id="0">
    <w:p w14:paraId="0E85B9EA" w14:textId="77777777" w:rsidR="00653DDF" w:rsidRDefault="00653DDF" w:rsidP="0085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136"/>
    <w:multiLevelType w:val="multilevel"/>
    <w:tmpl w:val="512EA87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163C28"/>
    <w:multiLevelType w:val="hybridMultilevel"/>
    <w:tmpl w:val="CAE64F6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8715874"/>
    <w:multiLevelType w:val="multilevel"/>
    <w:tmpl w:val="3C6693B6"/>
    <w:lvl w:ilvl="0">
      <w:start w:val="1"/>
      <w:numFmt w:val="bullet"/>
      <w:lvlText w:val="●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CF5961"/>
    <w:multiLevelType w:val="multilevel"/>
    <w:tmpl w:val="DA0E0476"/>
    <w:lvl w:ilvl="0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50522B7B"/>
    <w:multiLevelType w:val="hybridMultilevel"/>
    <w:tmpl w:val="AA866D98"/>
    <w:lvl w:ilvl="0" w:tplc="C86C512E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F071ED"/>
    <w:multiLevelType w:val="multilevel"/>
    <w:tmpl w:val="B11289C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41157DF"/>
    <w:multiLevelType w:val="multilevel"/>
    <w:tmpl w:val="C32CFDE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9E0AA5"/>
    <w:multiLevelType w:val="hybridMultilevel"/>
    <w:tmpl w:val="0A2EFE54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8" w15:restartNumberingAfterBreak="0">
    <w:nsid w:val="786C2156"/>
    <w:multiLevelType w:val="hybridMultilevel"/>
    <w:tmpl w:val="46BE4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9532E3E"/>
    <w:multiLevelType w:val="multilevel"/>
    <w:tmpl w:val="91E446C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5F"/>
    <w:rsid w:val="00024EE2"/>
    <w:rsid w:val="0010585F"/>
    <w:rsid w:val="00120B77"/>
    <w:rsid w:val="0012535A"/>
    <w:rsid w:val="00175B99"/>
    <w:rsid w:val="001F200E"/>
    <w:rsid w:val="00393F0C"/>
    <w:rsid w:val="003E0875"/>
    <w:rsid w:val="00415C8D"/>
    <w:rsid w:val="00416E03"/>
    <w:rsid w:val="004A68F7"/>
    <w:rsid w:val="00564D74"/>
    <w:rsid w:val="00596594"/>
    <w:rsid w:val="005A79BA"/>
    <w:rsid w:val="00653DDF"/>
    <w:rsid w:val="007E2778"/>
    <w:rsid w:val="007E6752"/>
    <w:rsid w:val="007F7A23"/>
    <w:rsid w:val="00853885"/>
    <w:rsid w:val="00915211"/>
    <w:rsid w:val="009262B2"/>
    <w:rsid w:val="009A2B94"/>
    <w:rsid w:val="00A03C1F"/>
    <w:rsid w:val="00B36433"/>
    <w:rsid w:val="00B36A82"/>
    <w:rsid w:val="00C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8B3CF"/>
  <w15:docId w15:val="{C0889696-CB41-4FE5-B122-C35E2434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62CE1"/>
    <w:pPr>
      <w:ind w:leftChars="200" w:left="480"/>
    </w:pPr>
  </w:style>
  <w:style w:type="table" w:styleId="a5">
    <w:name w:val="Table Grid"/>
    <w:basedOn w:val="a1"/>
    <w:uiPriority w:val="39"/>
    <w:rsid w:val="00A6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712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3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5311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53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5311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C590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auNPK7RTr9BFWRvMvAKyVI3Qbg==">AMUW2mVd32VoF7C3NEOvFj3g+foLfLs+YvNduHAzIODKKKYh8zI0dfZVIXn9HNKsn+1krh5bfNrE6O5SoiEXp5fQvjJzXc0Z4QJB4jmqPIkoWbgo7BQigZ4=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2024-07-04T01:00:00Z</cp:lastPrinted>
  <dcterms:created xsi:type="dcterms:W3CDTF">2022-06-06T06:27:00Z</dcterms:created>
  <dcterms:modified xsi:type="dcterms:W3CDTF">2024-07-04T01:01:00Z</dcterms:modified>
</cp:coreProperties>
</file>